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9A58" w14:textId="5AFFA140" w:rsidR="00FE52A1" w:rsidRPr="00AC4F03" w:rsidRDefault="00086666" w:rsidP="00086666">
      <w:pPr>
        <w:pStyle w:val="Heading2"/>
      </w:pPr>
      <w:r>
        <w:rPr>
          <w:noProof/>
        </w:rPr>
        <w:drawing>
          <wp:anchor distT="0" distB="0" distL="114300" distR="114300" simplePos="0" relativeHeight="251661312" behindDoc="0" locked="0" layoutInCell="1" allowOverlap="1" wp14:anchorId="2E688194" wp14:editId="3D61CDCC">
            <wp:simplePos x="0" y="0"/>
            <wp:positionH relativeFrom="column">
              <wp:posOffset>6115050</wp:posOffset>
            </wp:positionH>
            <wp:positionV relativeFrom="paragraph">
              <wp:posOffset>0</wp:posOffset>
            </wp:positionV>
            <wp:extent cx="693420" cy="856615"/>
            <wp:effectExtent l="0" t="0" r="0" b="63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3420" cy="856615"/>
                    </a:xfrm>
                    <a:prstGeom prst="rect">
                      <a:avLst/>
                    </a:prstGeom>
                  </pic:spPr>
                </pic:pic>
              </a:graphicData>
            </a:graphic>
            <wp14:sizeRelH relativeFrom="page">
              <wp14:pctWidth>0</wp14:pctWidth>
            </wp14:sizeRelH>
            <wp14:sizeRelV relativeFrom="page">
              <wp14:pctHeight>0</wp14:pctHeight>
            </wp14:sizeRelV>
          </wp:anchor>
        </w:drawing>
      </w:r>
      <w:r>
        <w:t>759</w:t>
      </w:r>
      <w:r w:rsidR="00FE52A1" w:rsidRPr="00AC4F03">
        <w:t xml:space="preserve"> </w:t>
      </w:r>
      <w:r>
        <w:t>Falcon</w:t>
      </w:r>
      <w:r w:rsidR="00FE52A1" w:rsidRPr="00AC4F03">
        <w:t xml:space="preserve"> Squadron</w:t>
      </w:r>
    </w:p>
    <w:p w14:paraId="18FCE209" w14:textId="77777777" w:rsidR="00FE52A1" w:rsidRPr="00AC4F03" w:rsidRDefault="00FE52A1" w:rsidP="00FE52A1">
      <w:pPr>
        <w:spacing w:after="0"/>
        <w:rPr>
          <w:b/>
          <w:sz w:val="36"/>
        </w:rPr>
      </w:pPr>
      <w:r w:rsidRPr="00AC4F03">
        <w:rPr>
          <w:b/>
          <w:sz w:val="36"/>
        </w:rPr>
        <w:t>Medal Application</w:t>
      </w:r>
    </w:p>
    <w:p w14:paraId="3878325C" w14:textId="77777777" w:rsidR="00FE52A1" w:rsidRDefault="00FE52A1" w:rsidP="00FE52A1">
      <w:pPr>
        <w:spacing w:after="0"/>
        <w:rPr>
          <w:b/>
          <w:sz w:val="28"/>
        </w:rPr>
      </w:pPr>
      <w:r>
        <w:rPr>
          <w:b/>
          <w:sz w:val="28"/>
        </w:rPr>
        <w:t>Legion Cadet Medal of Excellence</w:t>
      </w:r>
    </w:p>
    <w:p w14:paraId="7630CB03" w14:textId="77777777" w:rsidR="00FE52A1" w:rsidRDefault="00FE52A1" w:rsidP="00FE52A1"/>
    <w:p w14:paraId="48E918E4" w14:textId="77777777" w:rsidR="00FE52A1" w:rsidRDefault="00FE52A1" w:rsidP="00FE52A1">
      <w:r>
        <w:t xml:space="preserve">The Royal Canadian Legion Medal of Excellence is awarded in recognition for individual endeavors in citizenship that meet or enhance the aims and objectives of the cadet movement. </w:t>
      </w:r>
    </w:p>
    <w:p w14:paraId="316CC4C3" w14:textId="77777777" w:rsidR="00FE52A1" w:rsidRDefault="00FE52A1" w:rsidP="00FE52A1">
      <w:r>
        <w:t xml:space="preserve">Only one cadet person training year may be awarded, and a recipient of the Lord Strathcona Medal shall not be awarded the Royal Canadian Legion Cadet Medal of Excellence in the same training year in which the other medal is granted. The Squadron Commanding Officer is the approving authority for the awarding of the medal based on criteria set forth below. </w:t>
      </w:r>
    </w:p>
    <w:p w14:paraId="34C52FD4" w14:textId="77777777" w:rsidR="00FE52A1" w:rsidRDefault="00FE52A1" w:rsidP="00FE52A1">
      <w:r>
        <w:rPr>
          <w:b/>
        </w:rPr>
        <w:t>Selection Criteria</w:t>
      </w:r>
    </w:p>
    <w:p w14:paraId="0BC89A55" w14:textId="77777777" w:rsidR="00FE52A1" w:rsidRDefault="00FE52A1" w:rsidP="00FE52A1">
      <w:r>
        <w:t>The main object in awarding the Royal Canadian Legion Cadet Medal of Excellence is to emphasize the citizenship aspects of the cadet program. To be eligible for consideration, a cadet must:</w:t>
      </w:r>
    </w:p>
    <w:p w14:paraId="29D558D7" w14:textId="77777777" w:rsidR="00FE52A1" w:rsidRDefault="00FE52A1" w:rsidP="00FE52A1">
      <w:pPr>
        <w:pStyle w:val="ListParagraph"/>
        <w:numPr>
          <w:ilvl w:val="0"/>
          <w:numId w:val="1"/>
        </w:numPr>
      </w:pPr>
      <w:r>
        <w:t xml:space="preserve">Meet all requirements of the squadron annual mandatory and optional training </w:t>
      </w:r>
      <w:proofErr w:type="gramStart"/>
      <w:r>
        <w:t>programs;</w:t>
      </w:r>
      <w:proofErr w:type="gramEnd"/>
    </w:p>
    <w:p w14:paraId="78BDFF27" w14:textId="77777777" w:rsidR="00FE52A1" w:rsidRDefault="00FE52A1" w:rsidP="00FE52A1">
      <w:pPr>
        <w:pStyle w:val="ListParagraph"/>
        <w:numPr>
          <w:ilvl w:val="0"/>
          <w:numId w:val="1"/>
        </w:numPr>
      </w:pPr>
      <w:r>
        <w:t xml:space="preserve">Participate in a minimum of three community service events in addition to those supported by the cadet </w:t>
      </w:r>
      <w:proofErr w:type="gramStart"/>
      <w:r>
        <w:t>squadron;</w:t>
      </w:r>
      <w:proofErr w:type="gramEnd"/>
    </w:p>
    <w:p w14:paraId="2BF26D36" w14:textId="77777777" w:rsidR="00FE52A1" w:rsidRDefault="00FE52A1" w:rsidP="00FE52A1">
      <w:pPr>
        <w:pStyle w:val="ListParagraph"/>
        <w:numPr>
          <w:ilvl w:val="0"/>
          <w:numId w:val="1"/>
        </w:numPr>
      </w:pPr>
      <w:r>
        <w:t>Be regarded by peers and superiors as exemplifying the model cadets; and</w:t>
      </w:r>
    </w:p>
    <w:p w14:paraId="0E5475C8" w14:textId="77777777" w:rsidR="00FE52A1" w:rsidRDefault="00FE52A1" w:rsidP="00FE52A1">
      <w:pPr>
        <w:pStyle w:val="ListParagraph"/>
        <w:numPr>
          <w:ilvl w:val="0"/>
          <w:numId w:val="1"/>
        </w:numPr>
      </w:pPr>
      <w:r>
        <w:t>Enhance the squadron through</w:t>
      </w:r>
    </w:p>
    <w:p w14:paraId="59371FDE" w14:textId="77777777" w:rsidR="00FE52A1" w:rsidRDefault="00FE52A1" w:rsidP="00FE52A1">
      <w:pPr>
        <w:pStyle w:val="ListParagraph"/>
        <w:numPr>
          <w:ilvl w:val="1"/>
          <w:numId w:val="1"/>
        </w:numPr>
      </w:pPr>
      <w:r>
        <w:t>Co-operation with peers and subordinates</w:t>
      </w:r>
    </w:p>
    <w:p w14:paraId="32CE79EA" w14:textId="77777777" w:rsidR="00FE52A1" w:rsidRDefault="00FE52A1" w:rsidP="00FE52A1">
      <w:pPr>
        <w:pStyle w:val="ListParagraph"/>
        <w:numPr>
          <w:ilvl w:val="1"/>
          <w:numId w:val="1"/>
        </w:numPr>
      </w:pPr>
      <w:r>
        <w:t>Comradeship</w:t>
      </w:r>
    </w:p>
    <w:p w14:paraId="3627DFEC" w14:textId="77777777" w:rsidR="00FE52A1" w:rsidRDefault="00FE52A1" w:rsidP="00FE52A1">
      <w:pPr>
        <w:pStyle w:val="ListParagraph"/>
        <w:numPr>
          <w:ilvl w:val="1"/>
          <w:numId w:val="1"/>
        </w:numPr>
      </w:pPr>
      <w:r>
        <w:t>Promoting goodwill and morale within the corps</w:t>
      </w:r>
    </w:p>
    <w:p w14:paraId="32C63960" w14:textId="77777777" w:rsidR="00FE52A1" w:rsidRDefault="00FE52A1" w:rsidP="00FE52A1">
      <w:pPr>
        <w:pStyle w:val="ListParagraph"/>
        <w:numPr>
          <w:ilvl w:val="1"/>
          <w:numId w:val="1"/>
        </w:numPr>
      </w:pPr>
      <w:r>
        <w:t>Aiding in the development of group identity and cohesiveness</w:t>
      </w:r>
    </w:p>
    <w:p w14:paraId="7993ED24" w14:textId="77777777" w:rsidR="00FE52A1" w:rsidRDefault="00FE52A1" w:rsidP="00FE52A1">
      <w:pPr>
        <w:pStyle w:val="ListParagraph"/>
        <w:numPr>
          <w:ilvl w:val="1"/>
          <w:numId w:val="1"/>
        </w:numPr>
      </w:pPr>
      <w:r>
        <w:t>Supporting and assisting fellow unit members; and</w:t>
      </w:r>
    </w:p>
    <w:p w14:paraId="3AFD730B" w14:textId="77777777" w:rsidR="00FE52A1" w:rsidRDefault="00FE52A1" w:rsidP="00FE52A1">
      <w:pPr>
        <w:pStyle w:val="ListParagraph"/>
        <w:numPr>
          <w:ilvl w:val="1"/>
          <w:numId w:val="1"/>
        </w:numPr>
      </w:pPr>
      <w:r>
        <w:t>His/her involvement in the local community</w:t>
      </w:r>
    </w:p>
    <w:p w14:paraId="2833354E" w14:textId="77777777" w:rsidR="00FE52A1" w:rsidRDefault="00FE52A1" w:rsidP="00FE52A1">
      <w:pPr>
        <w:rPr>
          <w:b/>
        </w:rPr>
      </w:pPr>
      <w:r>
        <w:rPr>
          <w:b/>
        </w:rPr>
        <w:t>Application Procedures</w:t>
      </w:r>
    </w:p>
    <w:p w14:paraId="4F90AFAD" w14:textId="77777777" w:rsidR="00FE52A1" w:rsidRDefault="00FE52A1" w:rsidP="00FE52A1">
      <w:pPr>
        <w:pStyle w:val="ListParagraph"/>
        <w:numPr>
          <w:ilvl w:val="0"/>
          <w:numId w:val="2"/>
        </w:numPr>
      </w:pPr>
      <w:r>
        <w:t>In order to ensure a fair selection process, cadets are required to submit the enclosed application form so that the squadron staff are aware of all items applicable to the cadet’s eligibility.</w:t>
      </w:r>
    </w:p>
    <w:p w14:paraId="7CB05E7B" w14:textId="77777777" w:rsidR="00FE52A1" w:rsidRDefault="00FE52A1" w:rsidP="00FE52A1">
      <w:pPr>
        <w:pStyle w:val="ListParagraph"/>
        <w:numPr>
          <w:ilvl w:val="0"/>
          <w:numId w:val="2"/>
        </w:numPr>
      </w:pPr>
      <w:r>
        <w:t xml:space="preserve">Application must be completed in full. Incomplete applications will not be considered. </w:t>
      </w:r>
    </w:p>
    <w:p w14:paraId="15257E56" w14:textId="77777777" w:rsidR="00FE52A1" w:rsidRDefault="00FE52A1" w:rsidP="00FE52A1">
      <w:pPr>
        <w:pStyle w:val="ListParagraph"/>
        <w:numPr>
          <w:ilvl w:val="0"/>
          <w:numId w:val="2"/>
        </w:numPr>
      </w:pPr>
      <w:r>
        <w:t>Applicants must submit a narrative of 300-500 words which support why they feel they are eligible and how they meet the selection criteria above. Narratives should follow the following criteria.</w:t>
      </w:r>
    </w:p>
    <w:p w14:paraId="5A6C6136" w14:textId="77777777" w:rsidR="00FE52A1" w:rsidRDefault="00FE52A1" w:rsidP="00FE52A1">
      <w:pPr>
        <w:pStyle w:val="ListParagraph"/>
        <w:numPr>
          <w:ilvl w:val="1"/>
          <w:numId w:val="2"/>
        </w:numPr>
      </w:pPr>
      <w:r>
        <w:t>Uses a font of 12pt Times New Roman</w:t>
      </w:r>
    </w:p>
    <w:p w14:paraId="0ADA48C2" w14:textId="77777777" w:rsidR="00FE52A1" w:rsidRDefault="00FE52A1" w:rsidP="00FE52A1">
      <w:pPr>
        <w:pStyle w:val="ListParagraph"/>
        <w:numPr>
          <w:ilvl w:val="1"/>
          <w:numId w:val="2"/>
        </w:numPr>
      </w:pPr>
      <w:r>
        <w:t>Is free of grammar and spelling errors</w:t>
      </w:r>
    </w:p>
    <w:p w14:paraId="732602C8" w14:textId="77777777" w:rsidR="00FE52A1" w:rsidRDefault="00FE52A1" w:rsidP="00FE52A1">
      <w:pPr>
        <w:pStyle w:val="ListParagraph"/>
        <w:numPr>
          <w:ilvl w:val="1"/>
          <w:numId w:val="2"/>
        </w:numPr>
      </w:pPr>
      <w:r>
        <w:t xml:space="preserve">Document is free of stains and wrinkles. </w:t>
      </w:r>
    </w:p>
    <w:p w14:paraId="4A4484BF" w14:textId="7E8BBC2B" w:rsidR="007410A0" w:rsidRDefault="00FE52A1" w:rsidP="00FE52A1">
      <w:r>
        <w:t>Application form and narrative must be submitted no later than</w:t>
      </w:r>
      <w:r w:rsidR="00086666">
        <w:t xml:space="preserve"> </w:t>
      </w:r>
      <w:r w:rsidR="00086666" w:rsidRPr="00086666">
        <w:rPr>
          <w:b/>
          <w:bCs/>
        </w:rPr>
        <w:t>6:</w:t>
      </w:r>
      <w:r w:rsidRPr="0064089B">
        <w:rPr>
          <w:b/>
          <w:bCs/>
        </w:rPr>
        <w:t xml:space="preserve">00pm, </w:t>
      </w:r>
      <w:r w:rsidR="00086666">
        <w:rPr>
          <w:b/>
          <w:bCs/>
        </w:rPr>
        <w:t>Wednesday</w:t>
      </w:r>
      <w:r w:rsidRPr="0064089B">
        <w:rPr>
          <w:b/>
          <w:bCs/>
        </w:rPr>
        <w:t xml:space="preserve"> March </w:t>
      </w:r>
      <w:r w:rsidR="00086666">
        <w:rPr>
          <w:b/>
          <w:bCs/>
        </w:rPr>
        <w:t>2</w:t>
      </w:r>
      <w:r w:rsidR="00081EA9">
        <w:rPr>
          <w:b/>
          <w:bCs/>
        </w:rPr>
        <w:t>2</w:t>
      </w:r>
      <w:proofErr w:type="gramStart"/>
      <w:r w:rsidR="00086666" w:rsidRPr="00086666">
        <w:rPr>
          <w:b/>
          <w:bCs/>
          <w:vertAlign w:val="superscript"/>
        </w:rPr>
        <w:t>th</w:t>
      </w:r>
      <w:r w:rsidR="00086666">
        <w:rPr>
          <w:b/>
          <w:bCs/>
        </w:rPr>
        <w:t xml:space="preserve"> </w:t>
      </w:r>
      <w:r w:rsidRPr="0064089B">
        <w:rPr>
          <w:b/>
          <w:bCs/>
        </w:rPr>
        <w:t>,</w:t>
      </w:r>
      <w:proofErr w:type="gramEnd"/>
      <w:r w:rsidRPr="0064089B">
        <w:rPr>
          <w:b/>
          <w:bCs/>
        </w:rPr>
        <w:t xml:space="preserve"> 202</w:t>
      </w:r>
      <w:r w:rsidR="00081EA9">
        <w:rPr>
          <w:b/>
          <w:bCs/>
        </w:rPr>
        <w:t>3</w:t>
      </w:r>
      <w:r w:rsidRPr="0064089B">
        <w:rPr>
          <w:b/>
          <w:bCs/>
        </w:rPr>
        <w:t xml:space="preserve"> </w:t>
      </w:r>
      <w:r>
        <w:t>via email at</w:t>
      </w:r>
      <w:r w:rsidR="00081EA9">
        <w:t xml:space="preserve"> </w:t>
      </w:r>
      <w:hyperlink r:id="rId8" w:history="1">
        <w:r w:rsidR="00081EA9" w:rsidRPr="006B6A67">
          <w:rPr>
            <w:rStyle w:val="Hyperlink"/>
          </w:rPr>
          <w:t>759air@cadets.gc.ca</w:t>
        </w:r>
      </w:hyperlink>
      <w:r w:rsidR="00081EA9">
        <w:t xml:space="preserve"> </w:t>
      </w:r>
    </w:p>
    <w:p w14:paraId="4CCC830E" w14:textId="7467B981" w:rsidR="00FE52A1" w:rsidRPr="00A8603C" w:rsidRDefault="00FE52A1" w:rsidP="00FE52A1">
      <w:r>
        <w:t>Following the application deadline, squadron staff and squadron CO will review all submissions and forward the recommendation to the Regional Cadet Support Unit (Pacific) for consideration and approval.</w:t>
      </w:r>
    </w:p>
    <w:p w14:paraId="35937120" w14:textId="77777777" w:rsidR="007410A0" w:rsidRDefault="007410A0">
      <w:pPr>
        <w:rPr>
          <w:b/>
          <w:sz w:val="24"/>
        </w:rPr>
      </w:pPr>
      <w:r>
        <w:rPr>
          <w:b/>
          <w:sz w:val="24"/>
        </w:rPr>
        <w:br w:type="page"/>
      </w:r>
    </w:p>
    <w:p w14:paraId="5CCC99BC" w14:textId="3239EA85" w:rsidR="00FE52A1" w:rsidRPr="00AC4F03" w:rsidRDefault="00086666" w:rsidP="00FE52A1">
      <w:pPr>
        <w:spacing w:after="0"/>
        <w:rPr>
          <w:b/>
          <w:sz w:val="24"/>
        </w:rPr>
      </w:pPr>
      <w:r>
        <w:rPr>
          <w:noProof/>
        </w:rPr>
        <w:lastRenderedPageBreak/>
        <w:drawing>
          <wp:anchor distT="0" distB="0" distL="114300" distR="114300" simplePos="0" relativeHeight="251663360" behindDoc="0" locked="0" layoutInCell="1" allowOverlap="1" wp14:anchorId="73107F37" wp14:editId="04A55BDE">
            <wp:simplePos x="0" y="0"/>
            <wp:positionH relativeFrom="column">
              <wp:posOffset>6103620</wp:posOffset>
            </wp:positionH>
            <wp:positionV relativeFrom="paragraph">
              <wp:posOffset>0</wp:posOffset>
            </wp:positionV>
            <wp:extent cx="693420" cy="856615"/>
            <wp:effectExtent l="0" t="0" r="0" b="63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3420" cy="856615"/>
                    </a:xfrm>
                    <a:prstGeom prst="rect">
                      <a:avLst/>
                    </a:prstGeom>
                  </pic:spPr>
                </pic:pic>
              </a:graphicData>
            </a:graphic>
            <wp14:sizeRelH relativeFrom="page">
              <wp14:pctWidth>0</wp14:pctWidth>
            </wp14:sizeRelH>
            <wp14:sizeRelV relativeFrom="page">
              <wp14:pctHeight>0</wp14:pctHeight>
            </wp14:sizeRelV>
          </wp:anchor>
        </w:drawing>
      </w:r>
      <w:r>
        <w:rPr>
          <w:b/>
          <w:sz w:val="24"/>
        </w:rPr>
        <w:t>759</w:t>
      </w:r>
      <w:r w:rsidR="00FE52A1" w:rsidRPr="00AC4F03">
        <w:rPr>
          <w:b/>
          <w:sz w:val="24"/>
        </w:rPr>
        <w:t xml:space="preserve"> </w:t>
      </w:r>
      <w:r>
        <w:rPr>
          <w:b/>
          <w:sz w:val="24"/>
        </w:rPr>
        <w:t>Falcon</w:t>
      </w:r>
      <w:r w:rsidR="00FE52A1" w:rsidRPr="00AC4F03">
        <w:rPr>
          <w:b/>
          <w:sz w:val="24"/>
        </w:rPr>
        <w:t xml:space="preserve"> Squadron</w:t>
      </w:r>
    </w:p>
    <w:p w14:paraId="30329F7C" w14:textId="77777777" w:rsidR="00FE52A1" w:rsidRPr="00AC4F03" w:rsidRDefault="00FE52A1" w:rsidP="00FE52A1">
      <w:pPr>
        <w:spacing w:after="0"/>
        <w:rPr>
          <w:b/>
          <w:sz w:val="36"/>
        </w:rPr>
      </w:pPr>
      <w:r w:rsidRPr="00AC4F03">
        <w:rPr>
          <w:b/>
          <w:sz w:val="36"/>
        </w:rPr>
        <w:t>Medal Application</w:t>
      </w:r>
    </w:p>
    <w:p w14:paraId="211D17E3" w14:textId="34CFE790" w:rsidR="00FE52A1" w:rsidRPr="007410A0" w:rsidRDefault="00FE52A1" w:rsidP="00FE52A1">
      <w:pPr>
        <w:spacing w:after="0"/>
        <w:rPr>
          <w:b/>
          <w:szCs w:val="18"/>
        </w:rPr>
      </w:pPr>
      <w:r>
        <w:rPr>
          <w:b/>
          <w:sz w:val="28"/>
        </w:rPr>
        <w:t>Legion Cadet Medal of Excellence</w:t>
      </w:r>
      <w:r w:rsidR="007410A0">
        <w:rPr>
          <w:b/>
          <w:sz w:val="28"/>
        </w:rPr>
        <w:br/>
      </w:r>
    </w:p>
    <w:tbl>
      <w:tblPr>
        <w:tblStyle w:val="TableGrid"/>
        <w:tblW w:w="0" w:type="auto"/>
        <w:tblLook w:val="04A0" w:firstRow="1" w:lastRow="0" w:firstColumn="1" w:lastColumn="0" w:noHBand="0" w:noVBand="1"/>
      </w:tblPr>
      <w:tblGrid>
        <w:gridCol w:w="1255"/>
        <w:gridCol w:w="4590"/>
        <w:gridCol w:w="3870"/>
        <w:gridCol w:w="990"/>
      </w:tblGrid>
      <w:tr w:rsidR="00FE52A1" w14:paraId="3B3FFB67" w14:textId="77777777" w:rsidTr="007410A0">
        <w:tc>
          <w:tcPr>
            <w:tcW w:w="1255" w:type="dxa"/>
            <w:shd w:val="clear" w:color="auto" w:fill="2F5496" w:themeFill="accent1" w:themeFillShade="BF"/>
          </w:tcPr>
          <w:p w14:paraId="742A3003" w14:textId="77777777" w:rsidR="00FE52A1" w:rsidRPr="002C2A7A" w:rsidRDefault="00FE52A1" w:rsidP="000D55C4">
            <w:pPr>
              <w:jc w:val="center"/>
              <w:rPr>
                <w:color w:val="FFFFFF" w:themeColor="background1"/>
              </w:rPr>
            </w:pPr>
            <w:r w:rsidRPr="002C2A7A">
              <w:rPr>
                <w:color w:val="FFFFFF" w:themeColor="background1"/>
              </w:rPr>
              <w:t>Rank</w:t>
            </w:r>
          </w:p>
        </w:tc>
        <w:tc>
          <w:tcPr>
            <w:tcW w:w="4590" w:type="dxa"/>
            <w:shd w:val="clear" w:color="auto" w:fill="2F5496" w:themeFill="accent1" w:themeFillShade="BF"/>
          </w:tcPr>
          <w:p w14:paraId="1180C70C" w14:textId="77777777" w:rsidR="00FE52A1" w:rsidRPr="002C2A7A" w:rsidRDefault="00FE52A1" w:rsidP="000D55C4">
            <w:pPr>
              <w:jc w:val="center"/>
              <w:rPr>
                <w:color w:val="FFFFFF" w:themeColor="background1"/>
              </w:rPr>
            </w:pPr>
            <w:r w:rsidRPr="002C2A7A">
              <w:rPr>
                <w:color w:val="FFFFFF" w:themeColor="background1"/>
              </w:rPr>
              <w:t>Last Name</w:t>
            </w:r>
          </w:p>
        </w:tc>
        <w:tc>
          <w:tcPr>
            <w:tcW w:w="3870" w:type="dxa"/>
            <w:shd w:val="clear" w:color="auto" w:fill="2F5496" w:themeFill="accent1" w:themeFillShade="BF"/>
          </w:tcPr>
          <w:p w14:paraId="1460D6D4" w14:textId="77777777" w:rsidR="00FE52A1" w:rsidRPr="002C2A7A" w:rsidRDefault="00FE52A1" w:rsidP="000D55C4">
            <w:pPr>
              <w:jc w:val="center"/>
              <w:rPr>
                <w:color w:val="FFFFFF" w:themeColor="background1"/>
              </w:rPr>
            </w:pPr>
            <w:r w:rsidRPr="002C2A7A">
              <w:rPr>
                <w:color w:val="FFFFFF" w:themeColor="background1"/>
              </w:rPr>
              <w:t>First Name</w:t>
            </w:r>
          </w:p>
        </w:tc>
        <w:tc>
          <w:tcPr>
            <w:tcW w:w="990" w:type="dxa"/>
            <w:shd w:val="clear" w:color="auto" w:fill="2F5496" w:themeFill="accent1" w:themeFillShade="BF"/>
          </w:tcPr>
          <w:p w14:paraId="621E30B8" w14:textId="77777777" w:rsidR="00FE52A1" w:rsidRPr="002C2A7A" w:rsidRDefault="00FE52A1" w:rsidP="000D55C4">
            <w:pPr>
              <w:jc w:val="center"/>
              <w:rPr>
                <w:color w:val="FFFFFF" w:themeColor="background1"/>
              </w:rPr>
            </w:pPr>
            <w:r w:rsidRPr="002C2A7A">
              <w:rPr>
                <w:color w:val="FFFFFF" w:themeColor="background1"/>
              </w:rPr>
              <w:t>Level</w:t>
            </w:r>
          </w:p>
        </w:tc>
      </w:tr>
      <w:tr w:rsidR="00FE52A1" w14:paraId="7F44EEA7" w14:textId="77777777" w:rsidTr="007410A0">
        <w:trPr>
          <w:trHeight w:val="530"/>
        </w:trPr>
        <w:tc>
          <w:tcPr>
            <w:tcW w:w="1255" w:type="dxa"/>
          </w:tcPr>
          <w:p w14:paraId="209C823A" w14:textId="77777777" w:rsidR="00FE52A1" w:rsidRDefault="00FE52A1" w:rsidP="000D55C4"/>
        </w:tc>
        <w:tc>
          <w:tcPr>
            <w:tcW w:w="4590" w:type="dxa"/>
          </w:tcPr>
          <w:p w14:paraId="2F3C9C73" w14:textId="77777777" w:rsidR="00FE52A1" w:rsidRDefault="00FE52A1" w:rsidP="000D55C4"/>
        </w:tc>
        <w:tc>
          <w:tcPr>
            <w:tcW w:w="3870" w:type="dxa"/>
          </w:tcPr>
          <w:p w14:paraId="434AB627" w14:textId="77777777" w:rsidR="00FE52A1" w:rsidRDefault="00FE52A1" w:rsidP="000D55C4"/>
        </w:tc>
        <w:tc>
          <w:tcPr>
            <w:tcW w:w="990" w:type="dxa"/>
          </w:tcPr>
          <w:p w14:paraId="243ACFDC" w14:textId="77777777" w:rsidR="00FE52A1" w:rsidRDefault="00FE52A1" w:rsidP="000D55C4"/>
        </w:tc>
      </w:tr>
    </w:tbl>
    <w:p w14:paraId="128484AA" w14:textId="77777777" w:rsidR="00FE52A1" w:rsidRDefault="00FE52A1" w:rsidP="00FE52A1">
      <w:pPr>
        <w:jc w:val="center"/>
        <w:rPr>
          <w:b/>
        </w:rPr>
      </w:pPr>
      <w:r>
        <w:rPr>
          <w:b/>
        </w:rPr>
        <w:br/>
      </w:r>
      <w:r w:rsidRPr="00A8603C">
        <w:rPr>
          <w:b/>
        </w:rPr>
        <w:t>Community Service Conducted outside of the Squadron</w:t>
      </w:r>
    </w:p>
    <w:tbl>
      <w:tblPr>
        <w:tblStyle w:val="TableGrid"/>
        <w:tblW w:w="0" w:type="auto"/>
        <w:tblLook w:val="04A0" w:firstRow="1" w:lastRow="0" w:firstColumn="1" w:lastColumn="0" w:noHBand="0" w:noVBand="1"/>
      </w:tblPr>
      <w:tblGrid>
        <w:gridCol w:w="2337"/>
        <w:gridCol w:w="2878"/>
        <w:gridCol w:w="1797"/>
        <w:gridCol w:w="3693"/>
      </w:tblGrid>
      <w:tr w:rsidR="00FE52A1" w14:paraId="5965E2EF" w14:textId="77777777" w:rsidTr="007410A0">
        <w:trPr>
          <w:trHeight w:val="360"/>
        </w:trPr>
        <w:tc>
          <w:tcPr>
            <w:tcW w:w="2337" w:type="dxa"/>
            <w:shd w:val="clear" w:color="auto" w:fill="2F5496" w:themeFill="accent1" w:themeFillShade="BF"/>
          </w:tcPr>
          <w:p w14:paraId="00E23B50" w14:textId="77777777" w:rsidR="00FE52A1" w:rsidRPr="00A8603C" w:rsidRDefault="00FE52A1" w:rsidP="000D55C4">
            <w:pPr>
              <w:jc w:val="right"/>
              <w:rPr>
                <w:color w:val="FFFFFF" w:themeColor="background1"/>
              </w:rPr>
            </w:pPr>
            <w:r w:rsidRPr="00A8603C">
              <w:rPr>
                <w:color w:val="FFFFFF" w:themeColor="background1"/>
              </w:rPr>
              <w:t>Organization</w:t>
            </w:r>
          </w:p>
        </w:tc>
        <w:tc>
          <w:tcPr>
            <w:tcW w:w="8368" w:type="dxa"/>
            <w:gridSpan w:val="3"/>
          </w:tcPr>
          <w:p w14:paraId="020A1F78" w14:textId="77777777" w:rsidR="00FE52A1" w:rsidRDefault="00FE52A1" w:rsidP="000D55C4">
            <w:pPr>
              <w:jc w:val="center"/>
              <w:rPr>
                <w:b/>
              </w:rPr>
            </w:pPr>
          </w:p>
        </w:tc>
      </w:tr>
      <w:tr w:rsidR="00FE52A1" w14:paraId="3EA09990" w14:textId="77777777" w:rsidTr="007410A0">
        <w:trPr>
          <w:trHeight w:val="360"/>
        </w:trPr>
        <w:tc>
          <w:tcPr>
            <w:tcW w:w="2337" w:type="dxa"/>
            <w:shd w:val="clear" w:color="auto" w:fill="2F5496" w:themeFill="accent1" w:themeFillShade="BF"/>
          </w:tcPr>
          <w:p w14:paraId="34BFD3D6" w14:textId="77777777" w:rsidR="00FE52A1" w:rsidRPr="00A8603C" w:rsidRDefault="00FE52A1" w:rsidP="000D55C4">
            <w:pPr>
              <w:jc w:val="right"/>
              <w:rPr>
                <w:color w:val="FFFFFF" w:themeColor="background1"/>
              </w:rPr>
            </w:pPr>
            <w:r w:rsidRPr="00A8603C">
              <w:rPr>
                <w:color w:val="FFFFFF" w:themeColor="background1"/>
              </w:rPr>
              <w:t>Contact Person</w:t>
            </w:r>
          </w:p>
        </w:tc>
        <w:tc>
          <w:tcPr>
            <w:tcW w:w="2878" w:type="dxa"/>
          </w:tcPr>
          <w:p w14:paraId="3E2E7E47" w14:textId="77777777" w:rsidR="00FE52A1" w:rsidRDefault="00FE52A1" w:rsidP="000D55C4">
            <w:pPr>
              <w:jc w:val="center"/>
              <w:rPr>
                <w:b/>
              </w:rPr>
            </w:pPr>
          </w:p>
        </w:tc>
        <w:tc>
          <w:tcPr>
            <w:tcW w:w="1797" w:type="dxa"/>
            <w:shd w:val="clear" w:color="auto" w:fill="2F5496" w:themeFill="accent1" w:themeFillShade="BF"/>
          </w:tcPr>
          <w:p w14:paraId="18AF32DA" w14:textId="77777777" w:rsidR="00FE52A1" w:rsidRPr="00A8603C" w:rsidRDefault="00FE52A1" w:rsidP="000D55C4">
            <w:pPr>
              <w:jc w:val="center"/>
            </w:pPr>
            <w:r w:rsidRPr="00A8603C">
              <w:rPr>
                <w:color w:val="FFFFFF" w:themeColor="background1"/>
              </w:rPr>
              <w:t>Contact Number</w:t>
            </w:r>
          </w:p>
        </w:tc>
        <w:tc>
          <w:tcPr>
            <w:tcW w:w="3693" w:type="dxa"/>
          </w:tcPr>
          <w:p w14:paraId="143E8C7F" w14:textId="77777777" w:rsidR="00FE52A1" w:rsidRDefault="00FE52A1" w:rsidP="000D55C4">
            <w:pPr>
              <w:jc w:val="center"/>
              <w:rPr>
                <w:b/>
              </w:rPr>
            </w:pPr>
          </w:p>
        </w:tc>
      </w:tr>
      <w:tr w:rsidR="00FE52A1" w14:paraId="2DE9FEF1" w14:textId="77777777" w:rsidTr="007410A0">
        <w:trPr>
          <w:trHeight w:val="360"/>
        </w:trPr>
        <w:tc>
          <w:tcPr>
            <w:tcW w:w="2337" w:type="dxa"/>
            <w:shd w:val="clear" w:color="auto" w:fill="2F5496" w:themeFill="accent1" w:themeFillShade="BF"/>
          </w:tcPr>
          <w:p w14:paraId="322FF058" w14:textId="77777777" w:rsidR="00FE52A1" w:rsidRPr="00A8603C" w:rsidRDefault="00FE52A1" w:rsidP="000D55C4">
            <w:pPr>
              <w:jc w:val="right"/>
              <w:rPr>
                <w:color w:val="FFFFFF" w:themeColor="background1"/>
              </w:rPr>
            </w:pPr>
            <w:r w:rsidRPr="00A8603C">
              <w:rPr>
                <w:color w:val="FFFFFF" w:themeColor="background1"/>
              </w:rPr>
              <w:t>Date of Activity</w:t>
            </w:r>
          </w:p>
        </w:tc>
        <w:tc>
          <w:tcPr>
            <w:tcW w:w="8368" w:type="dxa"/>
            <w:gridSpan w:val="3"/>
          </w:tcPr>
          <w:p w14:paraId="7424414C" w14:textId="77777777" w:rsidR="00FE52A1" w:rsidRDefault="00FE52A1" w:rsidP="000D55C4">
            <w:pPr>
              <w:jc w:val="center"/>
              <w:rPr>
                <w:b/>
              </w:rPr>
            </w:pPr>
          </w:p>
        </w:tc>
      </w:tr>
      <w:tr w:rsidR="00FE52A1" w14:paraId="01EABE61" w14:textId="77777777" w:rsidTr="007410A0">
        <w:trPr>
          <w:trHeight w:val="360"/>
        </w:trPr>
        <w:tc>
          <w:tcPr>
            <w:tcW w:w="2337" w:type="dxa"/>
            <w:shd w:val="clear" w:color="auto" w:fill="2F5496" w:themeFill="accent1" w:themeFillShade="BF"/>
          </w:tcPr>
          <w:p w14:paraId="04E6209F" w14:textId="77777777" w:rsidR="00FE52A1" w:rsidRPr="00A8603C" w:rsidRDefault="00FE52A1" w:rsidP="000D55C4">
            <w:pPr>
              <w:jc w:val="right"/>
              <w:rPr>
                <w:color w:val="FFFFFF" w:themeColor="background1"/>
              </w:rPr>
            </w:pPr>
            <w:r w:rsidRPr="00A8603C">
              <w:rPr>
                <w:color w:val="FFFFFF" w:themeColor="background1"/>
              </w:rPr>
              <w:t>Activity Description</w:t>
            </w:r>
          </w:p>
        </w:tc>
        <w:tc>
          <w:tcPr>
            <w:tcW w:w="8368" w:type="dxa"/>
            <w:gridSpan w:val="3"/>
          </w:tcPr>
          <w:p w14:paraId="0B7E28AA" w14:textId="77777777" w:rsidR="00FE52A1" w:rsidRDefault="00FE52A1" w:rsidP="000D55C4">
            <w:pPr>
              <w:jc w:val="center"/>
              <w:rPr>
                <w:b/>
              </w:rPr>
            </w:pPr>
          </w:p>
        </w:tc>
      </w:tr>
      <w:tr w:rsidR="00FE52A1" w14:paraId="103C9BA6" w14:textId="77777777" w:rsidTr="007410A0">
        <w:trPr>
          <w:trHeight w:val="360"/>
        </w:trPr>
        <w:tc>
          <w:tcPr>
            <w:tcW w:w="10705" w:type="dxa"/>
            <w:gridSpan w:val="4"/>
          </w:tcPr>
          <w:p w14:paraId="259640B1" w14:textId="77777777" w:rsidR="00FE52A1" w:rsidRDefault="00FE52A1" w:rsidP="000D55C4">
            <w:pPr>
              <w:jc w:val="center"/>
              <w:rPr>
                <w:b/>
              </w:rPr>
            </w:pPr>
          </w:p>
        </w:tc>
      </w:tr>
    </w:tbl>
    <w:p w14:paraId="002BF584" w14:textId="77777777" w:rsidR="00FE52A1" w:rsidRDefault="00FE52A1" w:rsidP="00FE52A1">
      <w:pPr>
        <w:jc w:val="center"/>
        <w:rPr>
          <w:b/>
        </w:rPr>
      </w:pPr>
    </w:p>
    <w:tbl>
      <w:tblPr>
        <w:tblStyle w:val="TableGrid"/>
        <w:tblW w:w="0" w:type="auto"/>
        <w:tblLook w:val="04A0" w:firstRow="1" w:lastRow="0" w:firstColumn="1" w:lastColumn="0" w:noHBand="0" w:noVBand="1"/>
      </w:tblPr>
      <w:tblGrid>
        <w:gridCol w:w="2337"/>
        <w:gridCol w:w="2878"/>
        <w:gridCol w:w="1797"/>
        <w:gridCol w:w="3693"/>
      </w:tblGrid>
      <w:tr w:rsidR="00FE52A1" w14:paraId="23934A96" w14:textId="77777777" w:rsidTr="007410A0">
        <w:trPr>
          <w:trHeight w:val="360"/>
        </w:trPr>
        <w:tc>
          <w:tcPr>
            <w:tcW w:w="2337" w:type="dxa"/>
            <w:shd w:val="clear" w:color="auto" w:fill="2F5496" w:themeFill="accent1" w:themeFillShade="BF"/>
          </w:tcPr>
          <w:p w14:paraId="317683FF" w14:textId="77777777" w:rsidR="00FE52A1" w:rsidRPr="00A8603C" w:rsidRDefault="00FE52A1" w:rsidP="000D55C4">
            <w:pPr>
              <w:jc w:val="right"/>
              <w:rPr>
                <w:color w:val="FFFFFF" w:themeColor="background1"/>
              </w:rPr>
            </w:pPr>
            <w:r w:rsidRPr="00A8603C">
              <w:rPr>
                <w:color w:val="FFFFFF" w:themeColor="background1"/>
              </w:rPr>
              <w:t>Organization</w:t>
            </w:r>
          </w:p>
        </w:tc>
        <w:tc>
          <w:tcPr>
            <w:tcW w:w="8368" w:type="dxa"/>
            <w:gridSpan w:val="3"/>
          </w:tcPr>
          <w:p w14:paraId="2AB2AC93" w14:textId="77777777" w:rsidR="00FE52A1" w:rsidRDefault="00FE52A1" w:rsidP="000D55C4">
            <w:pPr>
              <w:jc w:val="center"/>
              <w:rPr>
                <w:b/>
              </w:rPr>
            </w:pPr>
          </w:p>
        </w:tc>
      </w:tr>
      <w:tr w:rsidR="00FE52A1" w14:paraId="37EFBBB3" w14:textId="77777777" w:rsidTr="007410A0">
        <w:trPr>
          <w:trHeight w:val="360"/>
        </w:trPr>
        <w:tc>
          <w:tcPr>
            <w:tcW w:w="2337" w:type="dxa"/>
            <w:shd w:val="clear" w:color="auto" w:fill="2F5496" w:themeFill="accent1" w:themeFillShade="BF"/>
          </w:tcPr>
          <w:p w14:paraId="64A12565" w14:textId="77777777" w:rsidR="00FE52A1" w:rsidRPr="00A8603C" w:rsidRDefault="00FE52A1" w:rsidP="000D55C4">
            <w:pPr>
              <w:jc w:val="right"/>
              <w:rPr>
                <w:color w:val="FFFFFF" w:themeColor="background1"/>
              </w:rPr>
            </w:pPr>
            <w:r w:rsidRPr="00A8603C">
              <w:rPr>
                <w:color w:val="FFFFFF" w:themeColor="background1"/>
              </w:rPr>
              <w:t>Contact Person</w:t>
            </w:r>
          </w:p>
        </w:tc>
        <w:tc>
          <w:tcPr>
            <w:tcW w:w="2878" w:type="dxa"/>
          </w:tcPr>
          <w:p w14:paraId="152489C8" w14:textId="77777777" w:rsidR="00FE52A1" w:rsidRDefault="00FE52A1" w:rsidP="000D55C4">
            <w:pPr>
              <w:jc w:val="center"/>
              <w:rPr>
                <w:b/>
              </w:rPr>
            </w:pPr>
          </w:p>
        </w:tc>
        <w:tc>
          <w:tcPr>
            <w:tcW w:w="1797" w:type="dxa"/>
            <w:shd w:val="clear" w:color="auto" w:fill="2F5496" w:themeFill="accent1" w:themeFillShade="BF"/>
          </w:tcPr>
          <w:p w14:paraId="35C67B53" w14:textId="77777777" w:rsidR="00FE52A1" w:rsidRPr="00A8603C" w:rsidRDefault="00FE52A1" w:rsidP="000D55C4">
            <w:pPr>
              <w:jc w:val="center"/>
            </w:pPr>
            <w:r w:rsidRPr="00A8603C">
              <w:rPr>
                <w:color w:val="FFFFFF" w:themeColor="background1"/>
              </w:rPr>
              <w:t>Contact Number</w:t>
            </w:r>
          </w:p>
        </w:tc>
        <w:tc>
          <w:tcPr>
            <w:tcW w:w="3693" w:type="dxa"/>
          </w:tcPr>
          <w:p w14:paraId="1A75E570" w14:textId="77777777" w:rsidR="00FE52A1" w:rsidRDefault="00FE52A1" w:rsidP="000D55C4">
            <w:pPr>
              <w:jc w:val="center"/>
              <w:rPr>
                <w:b/>
              </w:rPr>
            </w:pPr>
          </w:p>
        </w:tc>
      </w:tr>
      <w:tr w:rsidR="00FE52A1" w14:paraId="5E9734C2" w14:textId="77777777" w:rsidTr="007410A0">
        <w:trPr>
          <w:trHeight w:val="360"/>
        </w:trPr>
        <w:tc>
          <w:tcPr>
            <w:tcW w:w="2337" w:type="dxa"/>
            <w:shd w:val="clear" w:color="auto" w:fill="2F5496" w:themeFill="accent1" w:themeFillShade="BF"/>
          </w:tcPr>
          <w:p w14:paraId="03009CD8" w14:textId="77777777" w:rsidR="00FE52A1" w:rsidRPr="00A8603C" w:rsidRDefault="00FE52A1" w:rsidP="000D55C4">
            <w:pPr>
              <w:jc w:val="right"/>
              <w:rPr>
                <w:color w:val="FFFFFF" w:themeColor="background1"/>
              </w:rPr>
            </w:pPr>
            <w:r w:rsidRPr="00A8603C">
              <w:rPr>
                <w:color w:val="FFFFFF" w:themeColor="background1"/>
              </w:rPr>
              <w:t>Date of Activity</w:t>
            </w:r>
          </w:p>
        </w:tc>
        <w:tc>
          <w:tcPr>
            <w:tcW w:w="8368" w:type="dxa"/>
            <w:gridSpan w:val="3"/>
          </w:tcPr>
          <w:p w14:paraId="498DC3A4" w14:textId="77777777" w:rsidR="00FE52A1" w:rsidRDefault="00FE52A1" w:rsidP="000D55C4">
            <w:pPr>
              <w:jc w:val="center"/>
              <w:rPr>
                <w:b/>
              </w:rPr>
            </w:pPr>
          </w:p>
        </w:tc>
      </w:tr>
      <w:tr w:rsidR="00FE52A1" w14:paraId="51E9ABBF" w14:textId="77777777" w:rsidTr="007410A0">
        <w:trPr>
          <w:trHeight w:val="360"/>
        </w:trPr>
        <w:tc>
          <w:tcPr>
            <w:tcW w:w="2337" w:type="dxa"/>
            <w:shd w:val="clear" w:color="auto" w:fill="2F5496" w:themeFill="accent1" w:themeFillShade="BF"/>
          </w:tcPr>
          <w:p w14:paraId="69CFE093" w14:textId="77777777" w:rsidR="00FE52A1" w:rsidRPr="00A8603C" w:rsidRDefault="00FE52A1" w:rsidP="000D55C4">
            <w:pPr>
              <w:jc w:val="right"/>
              <w:rPr>
                <w:color w:val="FFFFFF" w:themeColor="background1"/>
              </w:rPr>
            </w:pPr>
            <w:r w:rsidRPr="00A8603C">
              <w:rPr>
                <w:color w:val="FFFFFF" w:themeColor="background1"/>
              </w:rPr>
              <w:t>Activity Description</w:t>
            </w:r>
          </w:p>
        </w:tc>
        <w:tc>
          <w:tcPr>
            <w:tcW w:w="8368" w:type="dxa"/>
            <w:gridSpan w:val="3"/>
          </w:tcPr>
          <w:p w14:paraId="66E74908" w14:textId="77777777" w:rsidR="00FE52A1" w:rsidRDefault="00FE52A1" w:rsidP="000D55C4">
            <w:pPr>
              <w:jc w:val="center"/>
              <w:rPr>
                <w:b/>
              </w:rPr>
            </w:pPr>
          </w:p>
        </w:tc>
      </w:tr>
      <w:tr w:rsidR="00FE52A1" w14:paraId="08C486E7" w14:textId="77777777" w:rsidTr="007410A0">
        <w:trPr>
          <w:trHeight w:val="360"/>
        </w:trPr>
        <w:tc>
          <w:tcPr>
            <w:tcW w:w="10705" w:type="dxa"/>
            <w:gridSpan w:val="4"/>
          </w:tcPr>
          <w:p w14:paraId="0C6E9130" w14:textId="77777777" w:rsidR="00FE52A1" w:rsidRDefault="00FE52A1" w:rsidP="000D55C4">
            <w:pPr>
              <w:jc w:val="center"/>
              <w:rPr>
                <w:b/>
              </w:rPr>
            </w:pPr>
          </w:p>
        </w:tc>
      </w:tr>
    </w:tbl>
    <w:p w14:paraId="767802B0" w14:textId="77777777" w:rsidR="00FE52A1" w:rsidRDefault="00FE52A1" w:rsidP="00FE52A1">
      <w:pPr>
        <w:jc w:val="center"/>
        <w:rPr>
          <w:b/>
        </w:rPr>
      </w:pPr>
    </w:p>
    <w:tbl>
      <w:tblPr>
        <w:tblStyle w:val="TableGrid"/>
        <w:tblW w:w="0" w:type="auto"/>
        <w:tblLook w:val="04A0" w:firstRow="1" w:lastRow="0" w:firstColumn="1" w:lastColumn="0" w:noHBand="0" w:noVBand="1"/>
      </w:tblPr>
      <w:tblGrid>
        <w:gridCol w:w="2337"/>
        <w:gridCol w:w="2878"/>
        <w:gridCol w:w="1797"/>
        <w:gridCol w:w="3693"/>
      </w:tblGrid>
      <w:tr w:rsidR="00FE52A1" w14:paraId="336EA950" w14:textId="77777777" w:rsidTr="007410A0">
        <w:trPr>
          <w:trHeight w:val="360"/>
        </w:trPr>
        <w:tc>
          <w:tcPr>
            <w:tcW w:w="2337" w:type="dxa"/>
            <w:shd w:val="clear" w:color="auto" w:fill="2F5496" w:themeFill="accent1" w:themeFillShade="BF"/>
          </w:tcPr>
          <w:p w14:paraId="750C11AC" w14:textId="77777777" w:rsidR="00FE52A1" w:rsidRPr="00A8603C" w:rsidRDefault="00FE52A1" w:rsidP="000D55C4">
            <w:pPr>
              <w:jc w:val="right"/>
              <w:rPr>
                <w:color w:val="FFFFFF" w:themeColor="background1"/>
              </w:rPr>
            </w:pPr>
            <w:r w:rsidRPr="00A8603C">
              <w:rPr>
                <w:color w:val="FFFFFF" w:themeColor="background1"/>
              </w:rPr>
              <w:t>Organization</w:t>
            </w:r>
          </w:p>
        </w:tc>
        <w:tc>
          <w:tcPr>
            <w:tcW w:w="8368" w:type="dxa"/>
            <w:gridSpan w:val="3"/>
          </w:tcPr>
          <w:p w14:paraId="6B0ED783" w14:textId="77777777" w:rsidR="00FE52A1" w:rsidRDefault="00FE52A1" w:rsidP="000D55C4">
            <w:pPr>
              <w:jc w:val="center"/>
              <w:rPr>
                <w:b/>
              </w:rPr>
            </w:pPr>
          </w:p>
        </w:tc>
      </w:tr>
      <w:tr w:rsidR="00FE52A1" w14:paraId="2944B4A2" w14:textId="77777777" w:rsidTr="007410A0">
        <w:trPr>
          <w:trHeight w:val="360"/>
        </w:trPr>
        <w:tc>
          <w:tcPr>
            <w:tcW w:w="2337" w:type="dxa"/>
            <w:shd w:val="clear" w:color="auto" w:fill="2F5496" w:themeFill="accent1" w:themeFillShade="BF"/>
          </w:tcPr>
          <w:p w14:paraId="37622B1E" w14:textId="77777777" w:rsidR="00FE52A1" w:rsidRPr="00A8603C" w:rsidRDefault="00FE52A1" w:rsidP="000D55C4">
            <w:pPr>
              <w:jc w:val="right"/>
              <w:rPr>
                <w:color w:val="FFFFFF" w:themeColor="background1"/>
              </w:rPr>
            </w:pPr>
            <w:r w:rsidRPr="00A8603C">
              <w:rPr>
                <w:color w:val="FFFFFF" w:themeColor="background1"/>
              </w:rPr>
              <w:t>Contact Person</w:t>
            </w:r>
          </w:p>
        </w:tc>
        <w:tc>
          <w:tcPr>
            <w:tcW w:w="2878" w:type="dxa"/>
          </w:tcPr>
          <w:p w14:paraId="4C1CFB8F" w14:textId="77777777" w:rsidR="00FE52A1" w:rsidRDefault="00FE52A1" w:rsidP="000D55C4">
            <w:pPr>
              <w:jc w:val="center"/>
              <w:rPr>
                <w:b/>
              </w:rPr>
            </w:pPr>
          </w:p>
        </w:tc>
        <w:tc>
          <w:tcPr>
            <w:tcW w:w="1797" w:type="dxa"/>
            <w:shd w:val="clear" w:color="auto" w:fill="2F5496" w:themeFill="accent1" w:themeFillShade="BF"/>
          </w:tcPr>
          <w:p w14:paraId="0EEB78BD" w14:textId="77777777" w:rsidR="00FE52A1" w:rsidRPr="00A8603C" w:rsidRDefault="00FE52A1" w:rsidP="000D55C4">
            <w:pPr>
              <w:jc w:val="center"/>
            </w:pPr>
            <w:r w:rsidRPr="00A8603C">
              <w:rPr>
                <w:color w:val="FFFFFF" w:themeColor="background1"/>
              </w:rPr>
              <w:t>Contact Number</w:t>
            </w:r>
          </w:p>
        </w:tc>
        <w:tc>
          <w:tcPr>
            <w:tcW w:w="3693" w:type="dxa"/>
          </w:tcPr>
          <w:p w14:paraId="7A83B1B0" w14:textId="77777777" w:rsidR="00FE52A1" w:rsidRDefault="00FE52A1" w:rsidP="000D55C4">
            <w:pPr>
              <w:jc w:val="center"/>
              <w:rPr>
                <w:b/>
              </w:rPr>
            </w:pPr>
          </w:p>
        </w:tc>
      </w:tr>
      <w:tr w:rsidR="00FE52A1" w14:paraId="688A7B78" w14:textId="77777777" w:rsidTr="007410A0">
        <w:trPr>
          <w:trHeight w:val="360"/>
        </w:trPr>
        <w:tc>
          <w:tcPr>
            <w:tcW w:w="2337" w:type="dxa"/>
            <w:shd w:val="clear" w:color="auto" w:fill="2F5496" w:themeFill="accent1" w:themeFillShade="BF"/>
          </w:tcPr>
          <w:p w14:paraId="4BD282E4" w14:textId="77777777" w:rsidR="00FE52A1" w:rsidRPr="00A8603C" w:rsidRDefault="00FE52A1" w:rsidP="000D55C4">
            <w:pPr>
              <w:jc w:val="right"/>
              <w:rPr>
                <w:color w:val="FFFFFF" w:themeColor="background1"/>
              </w:rPr>
            </w:pPr>
            <w:r w:rsidRPr="00A8603C">
              <w:rPr>
                <w:color w:val="FFFFFF" w:themeColor="background1"/>
              </w:rPr>
              <w:t>Date of Activity</w:t>
            </w:r>
          </w:p>
        </w:tc>
        <w:tc>
          <w:tcPr>
            <w:tcW w:w="8368" w:type="dxa"/>
            <w:gridSpan w:val="3"/>
          </w:tcPr>
          <w:p w14:paraId="65F44F13" w14:textId="77777777" w:rsidR="00FE52A1" w:rsidRDefault="00FE52A1" w:rsidP="000D55C4">
            <w:pPr>
              <w:jc w:val="center"/>
              <w:rPr>
                <w:b/>
              </w:rPr>
            </w:pPr>
          </w:p>
        </w:tc>
      </w:tr>
      <w:tr w:rsidR="00FE52A1" w14:paraId="006A831E" w14:textId="77777777" w:rsidTr="007410A0">
        <w:trPr>
          <w:trHeight w:val="360"/>
        </w:trPr>
        <w:tc>
          <w:tcPr>
            <w:tcW w:w="2337" w:type="dxa"/>
            <w:shd w:val="clear" w:color="auto" w:fill="2F5496" w:themeFill="accent1" w:themeFillShade="BF"/>
          </w:tcPr>
          <w:p w14:paraId="23AF9631" w14:textId="77777777" w:rsidR="00FE52A1" w:rsidRPr="00A8603C" w:rsidRDefault="00FE52A1" w:rsidP="000D55C4">
            <w:pPr>
              <w:jc w:val="right"/>
              <w:rPr>
                <w:color w:val="FFFFFF" w:themeColor="background1"/>
              </w:rPr>
            </w:pPr>
            <w:r w:rsidRPr="00A8603C">
              <w:rPr>
                <w:color w:val="FFFFFF" w:themeColor="background1"/>
              </w:rPr>
              <w:t>Activity Description</w:t>
            </w:r>
          </w:p>
        </w:tc>
        <w:tc>
          <w:tcPr>
            <w:tcW w:w="8368" w:type="dxa"/>
            <w:gridSpan w:val="3"/>
          </w:tcPr>
          <w:p w14:paraId="2221A959" w14:textId="77777777" w:rsidR="00FE52A1" w:rsidRDefault="00FE52A1" w:rsidP="000D55C4">
            <w:pPr>
              <w:jc w:val="center"/>
              <w:rPr>
                <w:b/>
              </w:rPr>
            </w:pPr>
          </w:p>
        </w:tc>
      </w:tr>
      <w:tr w:rsidR="00FE52A1" w14:paraId="312F78C6" w14:textId="77777777" w:rsidTr="007410A0">
        <w:trPr>
          <w:trHeight w:val="360"/>
        </w:trPr>
        <w:tc>
          <w:tcPr>
            <w:tcW w:w="10705" w:type="dxa"/>
            <w:gridSpan w:val="4"/>
          </w:tcPr>
          <w:p w14:paraId="1134C9D4" w14:textId="77777777" w:rsidR="00FE52A1" w:rsidRDefault="00FE52A1" w:rsidP="000D55C4">
            <w:pPr>
              <w:jc w:val="center"/>
              <w:rPr>
                <w:b/>
              </w:rPr>
            </w:pPr>
          </w:p>
        </w:tc>
      </w:tr>
    </w:tbl>
    <w:p w14:paraId="05391019" w14:textId="77777777" w:rsidR="00FE52A1" w:rsidRDefault="00FE52A1" w:rsidP="00FE52A1">
      <w:pPr>
        <w:jc w:val="center"/>
      </w:pPr>
    </w:p>
    <w:tbl>
      <w:tblPr>
        <w:tblStyle w:val="TableGrid"/>
        <w:tblW w:w="0" w:type="auto"/>
        <w:tblLook w:val="04A0" w:firstRow="1" w:lastRow="0" w:firstColumn="1" w:lastColumn="0" w:noHBand="0" w:noVBand="1"/>
      </w:tblPr>
      <w:tblGrid>
        <w:gridCol w:w="2337"/>
        <w:gridCol w:w="2878"/>
        <w:gridCol w:w="1797"/>
        <w:gridCol w:w="3693"/>
      </w:tblGrid>
      <w:tr w:rsidR="00FE52A1" w14:paraId="3B048B8E" w14:textId="77777777" w:rsidTr="007410A0">
        <w:trPr>
          <w:trHeight w:val="360"/>
        </w:trPr>
        <w:tc>
          <w:tcPr>
            <w:tcW w:w="2337" w:type="dxa"/>
            <w:shd w:val="clear" w:color="auto" w:fill="2F5496" w:themeFill="accent1" w:themeFillShade="BF"/>
          </w:tcPr>
          <w:p w14:paraId="792B47D6" w14:textId="77777777" w:rsidR="00FE52A1" w:rsidRPr="00A8603C" w:rsidRDefault="00FE52A1" w:rsidP="000D55C4">
            <w:pPr>
              <w:jc w:val="right"/>
              <w:rPr>
                <w:color w:val="FFFFFF" w:themeColor="background1"/>
              </w:rPr>
            </w:pPr>
            <w:r w:rsidRPr="00A8603C">
              <w:rPr>
                <w:color w:val="FFFFFF" w:themeColor="background1"/>
              </w:rPr>
              <w:t>Organization</w:t>
            </w:r>
          </w:p>
        </w:tc>
        <w:tc>
          <w:tcPr>
            <w:tcW w:w="8368" w:type="dxa"/>
            <w:gridSpan w:val="3"/>
          </w:tcPr>
          <w:p w14:paraId="0C6FE082" w14:textId="77777777" w:rsidR="00FE52A1" w:rsidRDefault="00FE52A1" w:rsidP="000D55C4">
            <w:pPr>
              <w:jc w:val="center"/>
              <w:rPr>
                <w:b/>
              </w:rPr>
            </w:pPr>
          </w:p>
        </w:tc>
      </w:tr>
      <w:tr w:rsidR="00FE52A1" w14:paraId="2AF70751" w14:textId="77777777" w:rsidTr="007410A0">
        <w:trPr>
          <w:trHeight w:val="360"/>
        </w:trPr>
        <w:tc>
          <w:tcPr>
            <w:tcW w:w="2337" w:type="dxa"/>
            <w:shd w:val="clear" w:color="auto" w:fill="2F5496" w:themeFill="accent1" w:themeFillShade="BF"/>
          </w:tcPr>
          <w:p w14:paraId="386AA67F" w14:textId="77777777" w:rsidR="00FE52A1" w:rsidRPr="00A8603C" w:rsidRDefault="00FE52A1" w:rsidP="000D55C4">
            <w:pPr>
              <w:jc w:val="right"/>
              <w:rPr>
                <w:color w:val="FFFFFF" w:themeColor="background1"/>
              </w:rPr>
            </w:pPr>
            <w:r w:rsidRPr="00A8603C">
              <w:rPr>
                <w:color w:val="FFFFFF" w:themeColor="background1"/>
              </w:rPr>
              <w:t>Contact Person</w:t>
            </w:r>
          </w:p>
        </w:tc>
        <w:tc>
          <w:tcPr>
            <w:tcW w:w="2878" w:type="dxa"/>
          </w:tcPr>
          <w:p w14:paraId="6E821CCB" w14:textId="77777777" w:rsidR="00FE52A1" w:rsidRDefault="00FE52A1" w:rsidP="000D55C4">
            <w:pPr>
              <w:jc w:val="center"/>
              <w:rPr>
                <w:b/>
              </w:rPr>
            </w:pPr>
          </w:p>
        </w:tc>
        <w:tc>
          <w:tcPr>
            <w:tcW w:w="1797" w:type="dxa"/>
            <w:shd w:val="clear" w:color="auto" w:fill="2F5496" w:themeFill="accent1" w:themeFillShade="BF"/>
          </w:tcPr>
          <w:p w14:paraId="10977C9A" w14:textId="77777777" w:rsidR="00FE52A1" w:rsidRPr="00A8603C" w:rsidRDefault="00FE52A1" w:rsidP="000D55C4">
            <w:pPr>
              <w:jc w:val="center"/>
            </w:pPr>
            <w:r w:rsidRPr="00A8603C">
              <w:rPr>
                <w:color w:val="FFFFFF" w:themeColor="background1"/>
              </w:rPr>
              <w:t>Contact Number</w:t>
            </w:r>
          </w:p>
        </w:tc>
        <w:tc>
          <w:tcPr>
            <w:tcW w:w="3693" w:type="dxa"/>
          </w:tcPr>
          <w:p w14:paraId="1E93E64E" w14:textId="77777777" w:rsidR="00FE52A1" w:rsidRDefault="00FE52A1" w:rsidP="000D55C4">
            <w:pPr>
              <w:jc w:val="center"/>
              <w:rPr>
                <w:b/>
              </w:rPr>
            </w:pPr>
          </w:p>
        </w:tc>
      </w:tr>
      <w:tr w:rsidR="00FE52A1" w14:paraId="5AE85EDB" w14:textId="77777777" w:rsidTr="007410A0">
        <w:trPr>
          <w:trHeight w:val="360"/>
        </w:trPr>
        <w:tc>
          <w:tcPr>
            <w:tcW w:w="2337" w:type="dxa"/>
            <w:shd w:val="clear" w:color="auto" w:fill="2F5496" w:themeFill="accent1" w:themeFillShade="BF"/>
          </w:tcPr>
          <w:p w14:paraId="61E0851E" w14:textId="77777777" w:rsidR="00FE52A1" w:rsidRPr="00A8603C" w:rsidRDefault="00FE52A1" w:rsidP="000D55C4">
            <w:pPr>
              <w:jc w:val="right"/>
              <w:rPr>
                <w:color w:val="FFFFFF" w:themeColor="background1"/>
              </w:rPr>
            </w:pPr>
            <w:r w:rsidRPr="00A8603C">
              <w:rPr>
                <w:color w:val="FFFFFF" w:themeColor="background1"/>
              </w:rPr>
              <w:t>Date of Activity</w:t>
            </w:r>
          </w:p>
        </w:tc>
        <w:tc>
          <w:tcPr>
            <w:tcW w:w="8368" w:type="dxa"/>
            <w:gridSpan w:val="3"/>
          </w:tcPr>
          <w:p w14:paraId="7D5FAFCE" w14:textId="77777777" w:rsidR="00FE52A1" w:rsidRDefault="00FE52A1" w:rsidP="000D55C4">
            <w:pPr>
              <w:jc w:val="center"/>
              <w:rPr>
                <w:b/>
              </w:rPr>
            </w:pPr>
          </w:p>
        </w:tc>
      </w:tr>
      <w:tr w:rsidR="00FE52A1" w14:paraId="4E037BC7" w14:textId="77777777" w:rsidTr="007410A0">
        <w:trPr>
          <w:trHeight w:val="360"/>
        </w:trPr>
        <w:tc>
          <w:tcPr>
            <w:tcW w:w="2337" w:type="dxa"/>
            <w:shd w:val="clear" w:color="auto" w:fill="2F5496" w:themeFill="accent1" w:themeFillShade="BF"/>
          </w:tcPr>
          <w:p w14:paraId="1F8BDC7D" w14:textId="77777777" w:rsidR="00FE52A1" w:rsidRPr="00A8603C" w:rsidRDefault="00FE52A1" w:rsidP="000D55C4">
            <w:pPr>
              <w:jc w:val="right"/>
              <w:rPr>
                <w:color w:val="FFFFFF" w:themeColor="background1"/>
              </w:rPr>
            </w:pPr>
            <w:r w:rsidRPr="00A8603C">
              <w:rPr>
                <w:color w:val="FFFFFF" w:themeColor="background1"/>
              </w:rPr>
              <w:t>Activity Description</w:t>
            </w:r>
          </w:p>
        </w:tc>
        <w:tc>
          <w:tcPr>
            <w:tcW w:w="8368" w:type="dxa"/>
            <w:gridSpan w:val="3"/>
          </w:tcPr>
          <w:p w14:paraId="53967496" w14:textId="77777777" w:rsidR="00FE52A1" w:rsidRDefault="00FE52A1" w:rsidP="000D55C4">
            <w:pPr>
              <w:jc w:val="center"/>
              <w:rPr>
                <w:b/>
              </w:rPr>
            </w:pPr>
          </w:p>
        </w:tc>
      </w:tr>
      <w:tr w:rsidR="00FE52A1" w14:paraId="6776CF95" w14:textId="77777777" w:rsidTr="007410A0">
        <w:trPr>
          <w:trHeight w:val="360"/>
        </w:trPr>
        <w:tc>
          <w:tcPr>
            <w:tcW w:w="10705" w:type="dxa"/>
            <w:gridSpan w:val="4"/>
          </w:tcPr>
          <w:p w14:paraId="76B06099" w14:textId="77777777" w:rsidR="00FE52A1" w:rsidRDefault="00FE52A1" w:rsidP="000D55C4">
            <w:pPr>
              <w:jc w:val="center"/>
              <w:rPr>
                <w:b/>
              </w:rPr>
            </w:pPr>
          </w:p>
        </w:tc>
      </w:tr>
    </w:tbl>
    <w:p w14:paraId="52F1A45D" w14:textId="77777777" w:rsidR="007410A0" w:rsidRDefault="007410A0" w:rsidP="00FE52A1">
      <w:pPr>
        <w:spacing w:after="0"/>
        <w:jc w:val="center"/>
        <w:rPr>
          <w:b/>
        </w:rPr>
      </w:pPr>
    </w:p>
    <w:p w14:paraId="540666A9" w14:textId="7F3943F9" w:rsidR="00FE52A1" w:rsidRPr="00C50876" w:rsidRDefault="00FE52A1" w:rsidP="00FE52A1">
      <w:pPr>
        <w:spacing w:after="0"/>
        <w:jc w:val="center"/>
        <w:rPr>
          <w:b/>
        </w:rPr>
      </w:pPr>
      <w:r w:rsidRPr="00C50876">
        <w:rPr>
          <w:b/>
        </w:rPr>
        <w:t>FOR OFFICE USE ONLY</w:t>
      </w:r>
    </w:p>
    <w:tbl>
      <w:tblPr>
        <w:tblStyle w:val="TableGrid"/>
        <w:tblW w:w="0" w:type="auto"/>
        <w:tblLook w:val="04A0" w:firstRow="1" w:lastRow="0" w:firstColumn="1" w:lastColumn="0" w:noHBand="0" w:noVBand="1"/>
      </w:tblPr>
      <w:tblGrid>
        <w:gridCol w:w="1615"/>
        <w:gridCol w:w="3059"/>
        <w:gridCol w:w="1531"/>
        <w:gridCol w:w="4500"/>
      </w:tblGrid>
      <w:tr w:rsidR="00FE52A1" w14:paraId="3565B790" w14:textId="77777777" w:rsidTr="007410A0">
        <w:trPr>
          <w:trHeight w:val="288"/>
        </w:trPr>
        <w:tc>
          <w:tcPr>
            <w:tcW w:w="1615" w:type="dxa"/>
            <w:shd w:val="clear" w:color="auto" w:fill="C9C9C9" w:themeFill="accent3" w:themeFillTint="99"/>
          </w:tcPr>
          <w:p w14:paraId="149D51F1" w14:textId="77777777" w:rsidR="00FE52A1" w:rsidRDefault="00FE52A1" w:rsidP="000D55C4">
            <w:r>
              <w:t>Received By:</w:t>
            </w:r>
          </w:p>
        </w:tc>
        <w:tc>
          <w:tcPr>
            <w:tcW w:w="3059" w:type="dxa"/>
            <w:shd w:val="clear" w:color="auto" w:fill="C9C9C9" w:themeFill="accent3" w:themeFillTint="99"/>
          </w:tcPr>
          <w:p w14:paraId="725D3748" w14:textId="77777777" w:rsidR="00FE52A1" w:rsidRDefault="00FE52A1" w:rsidP="000D55C4"/>
        </w:tc>
        <w:tc>
          <w:tcPr>
            <w:tcW w:w="1531" w:type="dxa"/>
            <w:shd w:val="clear" w:color="auto" w:fill="C9C9C9" w:themeFill="accent3" w:themeFillTint="99"/>
          </w:tcPr>
          <w:p w14:paraId="7D1EAFDA" w14:textId="77777777" w:rsidR="00FE52A1" w:rsidRDefault="00FE52A1" w:rsidP="000D55C4">
            <w:r>
              <w:t>Received On:</w:t>
            </w:r>
          </w:p>
        </w:tc>
        <w:tc>
          <w:tcPr>
            <w:tcW w:w="4500" w:type="dxa"/>
            <w:shd w:val="clear" w:color="auto" w:fill="C9C9C9" w:themeFill="accent3" w:themeFillTint="99"/>
          </w:tcPr>
          <w:p w14:paraId="1D4D3136" w14:textId="77777777" w:rsidR="00FE52A1" w:rsidRDefault="00FE52A1" w:rsidP="000D55C4"/>
        </w:tc>
      </w:tr>
      <w:tr w:rsidR="00FE52A1" w14:paraId="283127EE" w14:textId="77777777" w:rsidTr="007410A0">
        <w:tc>
          <w:tcPr>
            <w:tcW w:w="1615" w:type="dxa"/>
            <w:shd w:val="clear" w:color="auto" w:fill="C9C9C9" w:themeFill="accent3" w:themeFillTint="99"/>
          </w:tcPr>
          <w:p w14:paraId="1A3FEC14" w14:textId="77777777" w:rsidR="00FE52A1" w:rsidRDefault="00FE52A1" w:rsidP="000D55C4">
            <w:r>
              <w:t>% Mandatory (Attendance)</w:t>
            </w:r>
          </w:p>
        </w:tc>
        <w:tc>
          <w:tcPr>
            <w:tcW w:w="3059" w:type="dxa"/>
            <w:shd w:val="clear" w:color="auto" w:fill="C9C9C9" w:themeFill="accent3" w:themeFillTint="99"/>
          </w:tcPr>
          <w:p w14:paraId="215069CC" w14:textId="77777777" w:rsidR="00FE52A1" w:rsidRDefault="00FE52A1" w:rsidP="000D55C4"/>
        </w:tc>
        <w:tc>
          <w:tcPr>
            <w:tcW w:w="1531" w:type="dxa"/>
            <w:shd w:val="clear" w:color="auto" w:fill="C9C9C9" w:themeFill="accent3" w:themeFillTint="99"/>
          </w:tcPr>
          <w:p w14:paraId="24F7893C" w14:textId="77777777" w:rsidR="00FE52A1" w:rsidRDefault="00FE52A1" w:rsidP="000D55C4">
            <w:r>
              <w:t>% Optional (Attendance)</w:t>
            </w:r>
          </w:p>
        </w:tc>
        <w:tc>
          <w:tcPr>
            <w:tcW w:w="4500" w:type="dxa"/>
            <w:shd w:val="clear" w:color="auto" w:fill="C9C9C9" w:themeFill="accent3" w:themeFillTint="99"/>
          </w:tcPr>
          <w:p w14:paraId="47587945" w14:textId="77777777" w:rsidR="00FE52A1" w:rsidRDefault="00FE52A1" w:rsidP="000D55C4"/>
        </w:tc>
      </w:tr>
    </w:tbl>
    <w:p w14:paraId="00D5A377" w14:textId="77777777" w:rsidR="00FE52A1" w:rsidRPr="00A8603C" w:rsidRDefault="00FE52A1" w:rsidP="00FE52A1">
      <w:pPr>
        <w:jc w:val="center"/>
        <w:rPr>
          <w:b/>
        </w:rPr>
      </w:pPr>
    </w:p>
    <w:p w14:paraId="049A16D2" w14:textId="77777777" w:rsidR="00A9016F" w:rsidRDefault="00000000"/>
    <w:sectPr w:rsidR="00A9016F" w:rsidSect="007410A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CBE7" w14:textId="77777777" w:rsidR="00F06F1A" w:rsidRDefault="00F06F1A">
      <w:pPr>
        <w:spacing w:after="0" w:line="240" w:lineRule="auto"/>
      </w:pPr>
      <w:r>
        <w:separator/>
      </w:r>
    </w:p>
  </w:endnote>
  <w:endnote w:type="continuationSeparator" w:id="0">
    <w:p w14:paraId="64DDFC49" w14:textId="77777777" w:rsidR="00F06F1A" w:rsidRDefault="00F0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F8E1" w14:textId="77777777" w:rsidR="00F06F1A" w:rsidRDefault="00F06F1A">
      <w:pPr>
        <w:spacing w:after="0" w:line="240" w:lineRule="auto"/>
      </w:pPr>
      <w:r>
        <w:separator/>
      </w:r>
    </w:p>
  </w:footnote>
  <w:footnote w:type="continuationSeparator" w:id="0">
    <w:p w14:paraId="7C1BCD0B" w14:textId="77777777" w:rsidR="00F06F1A" w:rsidRDefault="00F0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6E3A" w14:textId="77777777" w:rsidR="00AC4F03" w:rsidRDefault="00000000" w:rsidP="00AC4F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928"/>
    <w:multiLevelType w:val="hybridMultilevel"/>
    <w:tmpl w:val="7C1E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00C97"/>
    <w:multiLevelType w:val="hybridMultilevel"/>
    <w:tmpl w:val="E408B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160584">
    <w:abstractNumId w:val="0"/>
  </w:num>
  <w:num w:numId="2" w16cid:durableId="623926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A1"/>
    <w:rsid w:val="00081EA9"/>
    <w:rsid w:val="00086666"/>
    <w:rsid w:val="00274484"/>
    <w:rsid w:val="007410A0"/>
    <w:rsid w:val="00B51603"/>
    <w:rsid w:val="00E40047"/>
    <w:rsid w:val="00EE7A0D"/>
    <w:rsid w:val="00F06F1A"/>
    <w:rsid w:val="00FE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B78E"/>
  <w15:chartTrackingRefBased/>
  <w15:docId w15:val="{D34572D6-3B1F-49F3-9472-4F671DC4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A1"/>
  </w:style>
  <w:style w:type="paragraph" w:styleId="Heading2">
    <w:name w:val="heading 2"/>
    <w:basedOn w:val="Normal"/>
    <w:next w:val="Normal"/>
    <w:link w:val="Heading2Char"/>
    <w:uiPriority w:val="9"/>
    <w:unhideWhenUsed/>
    <w:qFormat/>
    <w:rsid w:val="000866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2A1"/>
    <w:pPr>
      <w:ind w:left="720"/>
      <w:contextualSpacing/>
    </w:pPr>
  </w:style>
  <w:style w:type="character" w:styleId="Hyperlink">
    <w:name w:val="Hyperlink"/>
    <w:basedOn w:val="DefaultParagraphFont"/>
    <w:uiPriority w:val="99"/>
    <w:unhideWhenUsed/>
    <w:rsid w:val="00FE52A1"/>
    <w:rPr>
      <w:color w:val="0563C1" w:themeColor="hyperlink"/>
      <w:u w:val="single"/>
    </w:rPr>
  </w:style>
  <w:style w:type="paragraph" w:styleId="Header">
    <w:name w:val="header"/>
    <w:basedOn w:val="Normal"/>
    <w:link w:val="HeaderChar"/>
    <w:uiPriority w:val="99"/>
    <w:unhideWhenUsed/>
    <w:rsid w:val="00FE5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2A1"/>
  </w:style>
  <w:style w:type="table" w:styleId="TableGrid">
    <w:name w:val="Table Grid"/>
    <w:basedOn w:val="TableNormal"/>
    <w:uiPriority w:val="39"/>
    <w:rsid w:val="00FE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8666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8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59air@cadets.gc.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Ketchum</dc:creator>
  <cp:keywords/>
  <dc:description/>
  <cp:lastModifiedBy>Nahall Fallah</cp:lastModifiedBy>
  <cp:revision>4</cp:revision>
  <dcterms:created xsi:type="dcterms:W3CDTF">2021-01-19T03:00:00Z</dcterms:created>
  <dcterms:modified xsi:type="dcterms:W3CDTF">2023-03-10T20:07:00Z</dcterms:modified>
</cp:coreProperties>
</file>